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B49F" w14:textId="1A312DB6" w:rsidR="00F83CAE" w:rsidRPr="00F83CAE" w:rsidRDefault="00F83CAE" w:rsidP="00F83CAE">
      <w:pPr>
        <w:spacing w:after="0"/>
        <w:jc w:val="center"/>
        <w:rPr>
          <w:b/>
          <w:bCs/>
          <w:szCs w:val="28"/>
        </w:rPr>
      </w:pPr>
      <w:r w:rsidRPr="00F83CAE">
        <w:rPr>
          <w:b/>
          <w:bCs/>
          <w:szCs w:val="28"/>
        </w:rPr>
        <w:t xml:space="preserve">Особенности проведения приема в МБУ ДО «ДМШ № </w:t>
      </w:r>
      <w:r w:rsidR="0010358A">
        <w:rPr>
          <w:b/>
          <w:bCs/>
          <w:szCs w:val="28"/>
        </w:rPr>
        <w:t>5</w:t>
      </w:r>
      <w:r w:rsidRPr="00F83CAE">
        <w:rPr>
          <w:b/>
          <w:bCs/>
          <w:szCs w:val="28"/>
        </w:rPr>
        <w:t>»</w:t>
      </w:r>
    </w:p>
    <w:p w14:paraId="5563F347" w14:textId="7EC843B7" w:rsidR="00F12C76" w:rsidRDefault="00F83CAE" w:rsidP="00F83CAE">
      <w:pPr>
        <w:spacing w:after="0"/>
        <w:jc w:val="center"/>
        <w:rPr>
          <w:b/>
          <w:bCs/>
          <w:szCs w:val="28"/>
        </w:rPr>
      </w:pPr>
      <w:r w:rsidRPr="00F83CAE">
        <w:rPr>
          <w:b/>
          <w:bCs/>
          <w:szCs w:val="28"/>
        </w:rPr>
        <w:t>для инвалидов и лиц с ограниченными возможностями здоровья</w:t>
      </w:r>
    </w:p>
    <w:p w14:paraId="3CA5FDA6" w14:textId="77777777" w:rsidR="00F83CAE" w:rsidRDefault="00F83CAE" w:rsidP="00F83CAE">
      <w:pPr>
        <w:spacing w:after="0"/>
        <w:jc w:val="center"/>
        <w:rPr>
          <w:b/>
          <w:bCs/>
          <w:szCs w:val="28"/>
        </w:rPr>
      </w:pPr>
    </w:p>
    <w:p w14:paraId="42B8C073" w14:textId="77777777" w:rsidR="00F83CAE" w:rsidRPr="005F3869" w:rsidRDefault="00F83CAE" w:rsidP="00F83CAE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F386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При проведении </w:t>
      </w:r>
      <w:r w:rsidRPr="007F5322">
        <w:rPr>
          <w:rFonts w:cs="Times New Roman"/>
          <w:kern w:val="0"/>
          <w:szCs w:val="28"/>
        </w:rPr>
        <w:t>индивидуальн</w:t>
      </w:r>
      <w:r>
        <w:rPr>
          <w:rFonts w:cs="Times New Roman"/>
          <w:kern w:val="0"/>
          <w:szCs w:val="28"/>
        </w:rPr>
        <w:t>ого</w:t>
      </w:r>
      <w:r w:rsidRPr="007F5322">
        <w:rPr>
          <w:rFonts w:cs="Times New Roman"/>
          <w:kern w:val="0"/>
          <w:szCs w:val="28"/>
        </w:rPr>
        <w:t xml:space="preserve"> отбор</w:t>
      </w:r>
      <w:r>
        <w:rPr>
          <w:rFonts w:cs="Times New Roman"/>
          <w:kern w:val="0"/>
          <w:szCs w:val="28"/>
        </w:rPr>
        <w:t>а</w:t>
      </w:r>
      <w:r w:rsidRPr="007F5322">
        <w:rPr>
          <w:rFonts w:cs="Times New Roman"/>
          <w:kern w:val="0"/>
          <w:szCs w:val="28"/>
        </w:rPr>
        <w:t xml:space="preserve"> поступающих </w:t>
      </w:r>
      <w:r w:rsidRPr="005F3869">
        <w:rPr>
          <w:rFonts w:eastAsia="Times New Roman" w:cs="Times New Roman"/>
          <w:kern w:val="0"/>
          <w:szCs w:val="28"/>
          <w:lang w:eastAsia="ru-RU"/>
          <w14:ligatures w14:val="none"/>
        </w:rPr>
        <w:t>обеспечивается соблюдение следующих требований:</w:t>
      </w:r>
    </w:p>
    <w:p w14:paraId="44BBC9A1" w14:textId="77777777" w:rsidR="00F83CAE" w:rsidRPr="005F3869" w:rsidRDefault="00F83CAE" w:rsidP="00F83CAE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F386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r>
        <w:rPr>
          <w:rFonts w:cs="Times New Roman"/>
          <w:szCs w:val="28"/>
        </w:rPr>
        <w:t>и</w:t>
      </w:r>
      <w:r w:rsidRPr="009D7090">
        <w:rPr>
          <w:rFonts w:cs="Times New Roman"/>
          <w:szCs w:val="28"/>
        </w:rPr>
        <w:t>ндивидуальн</w:t>
      </w:r>
      <w:r>
        <w:rPr>
          <w:rFonts w:cs="Times New Roman"/>
          <w:szCs w:val="28"/>
        </w:rPr>
        <w:t>ый</w:t>
      </w:r>
      <w:r w:rsidRPr="009D7090">
        <w:rPr>
          <w:rFonts w:cs="Times New Roman"/>
          <w:szCs w:val="28"/>
        </w:rPr>
        <w:t xml:space="preserve"> отбор</w:t>
      </w:r>
      <w:r>
        <w:rPr>
          <w:rFonts w:cs="Times New Roman"/>
          <w:szCs w:val="28"/>
        </w:rPr>
        <w:t xml:space="preserve"> по каждой предпрофессиональной программе </w:t>
      </w:r>
      <w:r w:rsidRPr="005F3869">
        <w:rPr>
          <w:rFonts w:eastAsia="Times New Roman" w:cs="Times New Roman"/>
          <w:kern w:val="0"/>
          <w:szCs w:val="28"/>
          <w:lang w:eastAsia="ru-RU"/>
          <w14:ligatures w14:val="none"/>
        </w:rPr>
        <w:t>проводятся в одной аудитории совместно с поступающими, не имеющими ограниченных возможностей здоровья, если это не создает трудностей для поступающих;</w:t>
      </w:r>
    </w:p>
    <w:p w14:paraId="7332F4C2" w14:textId="77777777" w:rsidR="00F83CAE" w:rsidRPr="005F3869" w:rsidRDefault="00F83CAE" w:rsidP="00F83CAE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F3869">
        <w:rPr>
          <w:rFonts w:eastAsia="Times New Roman" w:cs="Times New Roman"/>
          <w:kern w:val="0"/>
          <w:szCs w:val="28"/>
          <w:lang w:eastAsia="ru-RU"/>
          <w14:ligatures w14:val="none"/>
        </w:rPr>
        <w:t>- обязательное присутствие родителей (законных представителей), оказывающих поступающим необходимую помощь с учетом их индивидуальных особенностей;</w:t>
      </w:r>
    </w:p>
    <w:p w14:paraId="04E4BD6D" w14:textId="77777777" w:rsidR="00F83CAE" w:rsidRPr="005F3869" w:rsidRDefault="00F83CAE" w:rsidP="00F83CAE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F3869">
        <w:rPr>
          <w:rFonts w:eastAsia="Times New Roman" w:cs="Times New Roman"/>
          <w:kern w:val="0"/>
          <w:szCs w:val="28"/>
          <w:lang w:eastAsia="ru-RU"/>
          <w14:ligatures w14:val="none"/>
        </w:rPr>
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14:paraId="5643B751" w14:textId="77777777" w:rsidR="00F83CAE" w:rsidRPr="005F3869" w:rsidRDefault="00F83CAE" w:rsidP="00F83CAE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F3869">
        <w:rPr>
          <w:rFonts w:eastAsia="Times New Roman" w:cs="Times New Roman"/>
          <w:kern w:val="0"/>
          <w:szCs w:val="28"/>
          <w:lang w:eastAsia="ru-RU"/>
          <w14:ligatures w14:val="none"/>
        </w:rPr>
        <w:t>- поступающим обеспечивается возможность беспрепятственного доступа в аудитории, туалетные помещения.</w:t>
      </w:r>
    </w:p>
    <w:p w14:paraId="7EDC8B85" w14:textId="3F9F899E" w:rsidR="00F83CAE" w:rsidRPr="005F3869" w:rsidRDefault="00F83CAE" w:rsidP="00F83CAE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F386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Дополнительно при проведении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индивидуального</w:t>
      </w:r>
      <w:r w:rsidRPr="005F386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отбор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Pr="005F386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обеспечивается соблюдение и других требований в зависимости от индивидуальных особенностей, поступающих с ограниченными возможностями здоровья.</w:t>
      </w:r>
    </w:p>
    <w:p w14:paraId="6DE15923" w14:textId="53E33512" w:rsidR="00F83CAE" w:rsidRPr="00F83CAE" w:rsidRDefault="00F83CAE" w:rsidP="00F83CAE">
      <w:pPr>
        <w:spacing w:after="0" w:line="276" w:lineRule="auto"/>
        <w:ind w:firstLine="851"/>
        <w:jc w:val="both"/>
        <w:outlineLvl w:val="0"/>
        <w:rPr>
          <w:rFonts w:cs="Times New Roman"/>
          <w:szCs w:val="28"/>
          <w:bdr w:val="none" w:sz="0" w:space="0" w:color="auto" w:frame="1"/>
          <w:shd w:val="clear" w:color="auto" w:fill="FFFFFF"/>
        </w:rPr>
      </w:pPr>
      <w:r w:rsidRPr="005F386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остальной части порядок приема и проведение вступительных испытаний для детей с ограниченными возможностями здоровья регламентируется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Правилами </w:t>
      </w:r>
      <w:r w:rsidRPr="00F83CAE">
        <w:rPr>
          <w:rFonts w:eastAsia="Times New Roman" w:cs="Times New Roman"/>
          <w:kern w:val="36"/>
          <w:szCs w:val="28"/>
          <w:lang w:eastAsia="ru-RU"/>
          <w14:ligatures w14:val="none"/>
        </w:rPr>
        <w:t xml:space="preserve">приема </w:t>
      </w:r>
      <w:r w:rsidRPr="00F83CAE">
        <w:rPr>
          <w:rStyle w:val="ac"/>
          <w:rFonts w:cs="Times New Roman"/>
          <w:b w:val="0"/>
          <w:bCs w:val="0"/>
          <w:szCs w:val="28"/>
          <w:bdr w:val="none" w:sz="0" w:space="0" w:color="auto" w:frame="1"/>
          <w:shd w:val="clear" w:color="auto" w:fill="FFFFFF"/>
        </w:rPr>
        <w:t>на обучение по дополнительным предпрофессиональным программам в области искусств</w:t>
      </w:r>
      <w:r w:rsidRPr="00F83CAE">
        <w:rPr>
          <w:rStyle w:val="ac"/>
          <w:rFonts w:cs="Times New Roman"/>
          <w:szCs w:val="28"/>
          <w:bdr w:val="none" w:sz="0" w:space="0" w:color="auto" w:frame="1"/>
          <w:shd w:val="clear" w:color="auto" w:fill="FFFFFF"/>
        </w:rPr>
        <w:t xml:space="preserve"> </w:t>
      </w:r>
      <w:r w:rsidRPr="00F83CAE">
        <w:rPr>
          <w:rFonts w:eastAsia="Times New Roman" w:cs="Times New Roman"/>
          <w:kern w:val="36"/>
          <w:szCs w:val="28"/>
          <w:lang w:eastAsia="ru-RU"/>
          <w14:ligatures w14:val="none"/>
        </w:rPr>
        <w:t xml:space="preserve">в МБУ ДО «Детская музыкальная школа № </w:t>
      </w:r>
      <w:r w:rsidR="005B7CD6">
        <w:rPr>
          <w:rFonts w:eastAsia="Times New Roman" w:cs="Times New Roman"/>
          <w:kern w:val="36"/>
          <w:szCs w:val="28"/>
          <w:lang w:eastAsia="ru-RU"/>
          <w14:ligatures w14:val="none"/>
        </w:rPr>
        <w:t>5</w:t>
      </w:r>
      <w:r w:rsidRPr="00F83CAE">
        <w:rPr>
          <w:rFonts w:eastAsia="Times New Roman" w:cs="Times New Roman"/>
          <w:kern w:val="36"/>
          <w:szCs w:val="28"/>
          <w:lang w:eastAsia="ru-RU"/>
          <w14:ligatures w14:val="none"/>
        </w:rPr>
        <w:t>».</w:t>
      </w:r>
    </w:p>
    <w:p w14:paraId="7C2F6EC0" w14:textId="77777777" w:rsidR="00F83CAE" w:rsidRPr="00F83CAE" w:rsidRDefault="00F83CAE" w:rsidP="00F83CAE">
      <w:pPr>
        <w:spacing w:after="0"/>
        <w:jc w:val="center"/>
        <w:rPr>
          <w:b/>
          <w:bCs/>
        </w:rPr>
      </w:pPr>
    </w:p>
    <w:sectPr w:rsidR="00F83CAE" w:rsidRPr="00F83CA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EA"/>
    <w:rsid w:val="0010358A"/>
    <w:rsid w:val="0026629C"/>
    <w:rsid w:val="005B7CD6"/>
    <w:rsid w:val="00695C53"/>
    <w:rsid w:val="006C0B77"/>
    <w:rsid w:val="007713EA"/>
    <w:rsid w:val="008242FF"/>
    <w:rsid w:val="00870751"/>
    <w:rsid w:val="00922C48"/>
    <w:rsid w:val="00B915B7"/>
    <w:rsid w:val="00CA4AFE"/>
    <w:rsid w:val="00EA59DF"/>
    <w:rsid w:val="00EA6969"/>
    <w:rsid w:val="00EE4070"/>
    <w:rsid w:val="00F12C76"/>
    <w:rsid w:val="00F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1CAA"/>
  <w15:chartTrackingRefBased/>
  <w15:docId w15:val="{7C019B8A-7726-4102-AB97-0A4E4265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71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3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3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3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3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3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3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3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3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1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3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13E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13E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713E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713E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713E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713E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713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3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1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1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13E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713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13E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13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13E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713EA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F83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4</cp:revision>
  <dcterms:created xsi:type="dcterms:W3CDTF">2026-03-19T09:59:00Z</dcterms:created>
  <dcterms:modified xsi:type="dcterms:W3CDTF">2026-03-20T10:39:00Z</dcterms:modified>
</cp:coreProperties>
</file>